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8de83cbe942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PROJECT MANAGEMENT AS</w:t>
      </w:r>
    </w:p>
    <w:sectPr>
      <w:headerReference xmlns:r="http://schemas.openxmlformats.org/officeDocument/2006/relationships" w:type="default" r:id="Rb44fd523cfb141d0"/>
      <w:footerReference xmlns:r="http://schemas.openxmlformats.org/officeDocument/2006/relationships" w:type="default" r:id="Rda6e65c57cd5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PROJECT MANAGEMENT AS   ·   Org.nr 933 659 607   ·   Hellenvegen 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PROJECT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fd523cfb141d0" /><Relationship Type="http://schemas.openxmlformats.org/officeDocument/2006/relationships/footer" Target="/word/footer1.xml" Id="Rda6e65c57cd54dae" /></Relationships>
</file>