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94beb404e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db15a6c4b4164e6c"/>
      <w:footerReference xmlns:r="http://schemas.openxmlformats.org/officeDocument/2006/relationships" w:type="default" r:id="Re22c33b739bb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5a6c4b4164e6c" /><Relationship Type="http://schemas.openxmlformats.org/officeDocument/2006/relationships/footer" Target="/word/footer1.xml" Id="Re22c33b739bb4742" /></Relationships>
</file>