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c489d4eff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224db98ed1f4b38"/>
      <w:footerReference xmlns:r="http://schemas.openxmlformats.org/officeDocument/2006/relationships" w:type="default" r:id="R84da55ecee36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4db98ed1f4b38" /><Relationship Type="http://schemas.openxmlformats.org/officeDocument/2006/relationships/footer" Target="/word/footer1.xml" Id="R84da55ecee3649b1" /></Relationships>
</file>