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229aaa6da042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ACCRU PARTNERS NORGE AS</w:t>
      </w:r>
    </w:p>
    <w:sectPr>
      <w:headerReference xmlns:r="http://schemas.openxmlformats.org/officeDocument/2006/relationships" w:type="default" r:id="Rfc726cb6eb4040e6"/>
      <w:footerReference xmlns:r="http://schemas.openxmlformats.org/officeDocument/2006/relationships" w:type="default" r:id="Ra3ae419d779a4f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ACCRU PARTNERS NORGE AS   ·   Org.nr 933 727 424   ·   Sørkedalsveien 8   ·   0369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ACCRU PARTNERS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726cb6eb4040e6" /><Relationship Type="http://schemas.openxmlformats.org/officeDocument/2006/relationships/footer" Target="/word/footer1.xml" Id="Ra3ae419d779a4f5a" /></Relationships>
</file>