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9188d2892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 MURSERVICE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MURSERVICE AS</w:t>
      </w:r>
    </w:p>
    <w:sectPr>
      <w:headerReference xmlns:r="http://schemas.openxmlformats.org/officeDocument/2006/relationships" w:type="default" r:id="R61854e6a31c94673"/>
      <w:footerReference xmlns:r="http://schemas.openxmlformats.org/officeDocument/2006/relationships" w:type="default" r:id="R42ca49ff7946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MURSERVICE AS   ·   Org.nr 933 848 418   ·   Trolldalen 8   ·   1676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MURSERVICE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54e6a31c94673" /><Relationship Type="http://schemas.openxmlformats.org/officeDocument/2006/relationships/footer" Target="/word/footer1.xml" Id="R42ca49ff79464f7a" /></Relationships>
</file>