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cd050f388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GRANS KAROSSERI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GRANS KAROSSERI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949660c663439f"/>
      <w:footerReference xmlns:r="http://schemas.openxmlformats.org/officeDocument/2006/relationships" w:type="default" r:id="R815337919a5d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GRANS KAROSSERI AS   ·   Org.nr 933 865 754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GRANS KAROSSERI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49660c663439f" /><Relationship Type="http://schemas.openxmlformats.org/officeDocument/2006/relationships/footer" Target="/word/footer1.xml" Id="R815337919a5d42b7" /></Relationships>
</file>