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56fc88a57d4c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GLOBAL INNOVATION SERVICES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Kongsberg,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GLOBAL INNOVATION SERVICES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02e174ad3a44f9"/>
      <w:footerReference xmlns:r="http://schemas.openxmlformats.org/officeDocument/2006/relationships" w:type="default" r:id="R5050a53fe9e44c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GLOBAL INNOVATION SERVICES AS   ·   Org.nr 933 895 009   ·   c/o Shazia Rahman Obedur Rahman, Falkeveien 8C   ·   3617 KONGSBERG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GLOBAL INNOVATION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02e174ad3a44f9" /><Relationship Type="http://schemas.openxmlformats.org/officeDocument/2006/relationships/footer" Target="/word/footer1.xml" Id="R5050a53fe9e44cb1" /></Relationships>
</file>