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a3686a704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ACOIN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ACOIN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453a66ea54f74"/>
      <w:footerReference xmlns:r="http://schemas.openxmlformats.org/officeDocument/2006/relationships" w:type="default" r:id="R1b98fa19022e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ACOIN PROSJEKT AS   ·   Org.nr 933 909 921   ·   Rising terrasse 81A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ACOIN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453a66ea54f74" /><Relationship Type="http://schemas.openxmlformats.org/officeDocument/2006/relationships/footer" Target="/word/footer1.xml" Id="R1b98fa19022e435d" /></Relationships>
</file>