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9ef2c2faf44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BOHO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BOHO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904cf152aa4d86"/>
      <w:footerReference xmlns:r="http://schemas.openxmlformats.org/officeDocument/2006/relationships" w:type="default" r:id="Rd61d288f3ad1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BOHO DRIFT AS   ·   Org.nr 933 913 767   ·   c/o BA5 Invest AS, Cort Adelers gate 17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BOHO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04cf152aa4d86" /><Relationship Type="http://schemas.openxmlformats.org/officeDocument/2006/relationships/footer" Target="/word/footer1.xml" Id="Rd61d288f3ad14237" /></Relationships>
</file>