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f6ab68d8342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ULSTEIN REVISJON AS.</w:t>
      </w:r>
    </w:p>
    <w:sectPr>
      <w:headerReference xmlns:r="http://schemas.openxmlformats.org/officeDocument/2006/relationships" w:type="default" r:id="R57966faf76d44360"/>
      <w:footerReference xmlns:r="http://schemas.openxmlformats.org/officeDocument/2006/relationships" w:type="default" r:id="R47bef170bbb0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66faf76d44360" /><Relationship Type="http://schemas.openxmlformats.org/officeDocument/2006/relationships/footer" Target="/word/footer1.xml" Id="R47bef170bbb0481e" /></Relationships>
</file>