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0a0a0db31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JACOBSEN &amp; CHRISTENSEN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JACOBSEN &amp; CHRISTENSEN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d06490b464c7f"/>
      <w:footerReference xmlns:r="http://schemas.openxmlformats.org/officeDocument/2006/relationships" w:type="default" r:id="R12757082b010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JACOBSEN &amp; CHRISTENSEN EIENDOM AS   ·   Org.nr 933 985 229   ·   Hestemyrveien 8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JACOBSEN &amp; CHRISTENSEN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d06490b464c7f" /><Relationship Type="http://schemas.openxmlformats.org/officeDocument/2006/relationships/footer" Target="/word/footer1.xml" Id="R12757082b01043b8" /></Relationships>
</file>