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378abdc4747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HK-HOLDING AS</w:t>
      </w:r>
    </w:p>
    <w:sectPr>
      <w:headerReference xmlns:r="http://schemas.openxmlformats.org/officeDocument/2006/relationships" w:type="default" r:id="R0805b467404c4242"/>
      <w:footerReference xmlns:r="http://schemas.openxmlformats.org/officeDocument/2006/relationships" w:type="default" r:id="Rafc028ae60a449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HK-HOLDING AS   ·   Org.nr 933 985 873   ·   Rådhusgata 17   ·   1830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05b467404c4242" /><Relationship Type="http://schemas.openxmlformats.org/officeDocument/2006/relationships/footer" Target="/word/footer1.xml" Id="Rafc028ae60a44960" /></Relationships>
</file>