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dc33d9f76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f5ec9fa814e97"/>
      <w:footerReference xmlns:r="http://schemas.openxmlformats.org/officeDocument/2006/relationships" w:type="default" r:id="Rbb76c23aed7a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AWMN AS   ·   Org.nr 933 986 918   ·   Vige havnevei 6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f5ec9fa814e97" /><Relationship Type="http://schemas.openxmlformats.org/officeDocument/2006/relationships/footer" Target="/word/footer1.xml" Id="Rbb76c23aed7a4cee" /></Relationships>
</file>