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c2c28cac0884a5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SAND INVESTERING I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Hafrsfjord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Hafrsfjord, 16.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SAND INVESTERING I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973e439010fe48b7"/>
      <w:footerReference xmlns:r="http://schemas.openxmlformats.org/officeDocument/2006/relationships" w:type="default" r:id="Rd1ba01145a9d4e8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SAND INVESTERING I AS   ·   Org.nr 934 045 319   ·   Madlastokken 5   ·   4042 HAFRSFJORD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SAND INVESTERING 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73e439010fe48b7" /><Relationship Type="http://schemas.openxmlformats.org/officeDocument/2006/relationships/footer" Target="/word/footer1.xml" Id="Rd1ba01145a9d4e8d" /></Relationships>
</file>