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b6ca1f3ee94f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ALMAAS ALLPRO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Saksvik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Saksvik,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ALMAAS ALLPRO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c4da47e99a4839"/>
      <w:footerReference xmlns:r="http://schemas.openxmlformats.org/officeDocument/2006/relationships" w:type="default" r:id="R114b6e779a0148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ALMAAS ALLPRO   ·   Org.nr 934 048 601   ·   Saxe Viks veg 63   ·   7562 SAKSVIK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ALMAAS ALLPRO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c4da47e99a4839" /><Relationship Type="http://schemas.openxmlformats.org/officeDocument/2006/relationships/footer" Target="/word/footer1.xml" Id="R114b6e779a014867" /></Relationships>
</file>