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c0ee66b0544fd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OBOS AKSJEINVESTERINGER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OBOS AKSJEINVESTERINGER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9668a05093b422d"/>
      <w:footerReference xmlns:r="http://schemas.openxmlformats.org/officeDocument/2006/relationships" w:type="default" r:id="R69731e03fbc24f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OBOS AKSJEINVESTERINGER AS   ·   Org.nr 934 070 119   ·   Standardveien 1   ·   0581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OBOS AKSJEINVESTERINGER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668a05093b422d" /><Relationship Type="http://schemas.openxmlformats.org/officeDocument/2006/relationships/footer" Target="/word/footer1.xml" Id="R69731e03fbc24f85" /></Relationships>
</file>