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625fe0b69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HOLDCO 2 AS</w:t>
      </w:r>
    </w:p>
    <w:sectPr>
      <w:headerReference xmlns:r="http://schemas.openxmlformats.org/officeDocument/2006/relationships" w:type="default" r:id="Rb6952b20dfe041f4"/>
      <w:footerReference xmlns:r="http://schemas.openxmlformats.org/officeDocument/2006/relationships" w:type="default" r:id="R7f90132c7cd7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HOLDCO 2 AS   ·   Org.nr 934 158 814   ·   Storgata 73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HOLDCO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52b20dfe041f4" /><Relationship Type="http://schemas.openxmlformats.org/officeDocument/2006/relationships/footer" Target="/word/footer1.xml" Id="R7f90132c7cd74823" /></Relationships>
</file>