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c3cd8e5f1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2T4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2T4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a98b732b2433a"/>
      <w:footerReference xmlns:r="http://schemas.openxmlformats.org/officeDocument/2006/relationships" w:type="default" r:id="R867f11e8e6e3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2T4 BYGG AS   ·   Org.nr 934 349 148   ·   Storgata 9   ·   3256 LARVIK   ·   post@2t4bygg.no   ·   www.2t4bygg.no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a98b732b2433a" /><Relationship Type="http://schemas.openxmlformats.org/officeDocument/2006/relationships/footer" Target="/word/footer1.xml" Id="R867f11e8e6e34374" /></Relationships>
</file>