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d5324156c42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2T4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2T4 BYGG AS</w:t>
      </w:r>
    </w:p>
    <w:sectPr>
      <w:headerReference xmlns:r="http://schemas.openxmlformats.org/officeDocument/2006/relationships" w:type="default" r:id="R19e2ceb521344630"/>
      <w:footerReference xmlns:r="http://schemas.openxmlformats.org/officeDocument/2006/relationships" w:type="default" r:id="R5953b3058dcb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2T4 BYGG AS   ·   Org.nr 934 349 148   ·   Storgata 9   ·   3256 LARVIK   ·   post@2t4bygg.no   ·   www.2t4bygg.no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2T4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2ceb521344630" /><Relationship Type="http://schemas.openxmlformats.org/officeDocument/2006/relationships/footer" Target="/word/footer1.xml" Id="R5953b3058dcb41fe" /></Relationships>
</file>