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e7254ef3d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b6e70078b4501"/>
      <w:footerReference xmlns:r="http://schemas.openxmlformats.org/officeDocument/2006/relationships" w:type="default" r:id="Rc763cd106a83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b6e70078b4501" /><Relationship Type="http://schemas.openxmlformats.org/officeDocument/2006/relationships/footer" Target="/word/footer1.xml" Id="Rc763cd106a834f62" /></Relationships>
</file>