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815193e46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1ec6d98be4b7a"/>
      <w:footerReference xmlns:r="http://schemas.openxmlformats.org/officeDocument/2006/relationships" w:type="default" r:id="R83e306b91597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APOTEK AS   ·   Org.nr 934 439 619   ·   Dreganesvegen 34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1ec6d98be4b7a" /><Relationship Type="http://schemas.openxmlformats.org/officeDocument/2006/relationships/footer" Target="/word/footer1.xml" Id="R83e306b915974f91" /></Relationships>
</file>