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3919d0a9364a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BAZAR MATVARE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BAZAR MATVARE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c51a0b90ff495a"/>
      <w:footerReference xmlns:r="http://schemas.openxmlformats.org/officeDocument/2006/relationships" w:type="default" r:id="R4e20b08d4aca4d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BAZAR MATVARE AS   ·   Org.nr 934 446 402   ·   Seljeveien 12   ·   1661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BAZAR MATVARE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c51a0b90ff495a" /><Relationship Type="http://schemas.openxmlformats.org/officeDocument/2006/relationships/footer" Target="/word/footer1.xml" Id="R4e20b08d4aca4d87" /></Relationships>
</file>