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5a3bb9d54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MGM FLIS &amp; MUR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MGM FLIS &amp; MUR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289851d59f4351"/>
      <w:footerReference xmlns:r="http://schemas.openxmlformats.org/officeDocument/2006/relationships" w:type="default" r:id="Rabcd944d03bf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MGM FLIS &amp; MUR AS   ·   Org.nr 934 469 402   ·   Arhusvegen 30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MGM FLIS &amp;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89851d59f4351" /><Relationship Type="http://schemas.openxmlformats.org/officeDocument/2006/relationships/footer" Target="/word/footer1.xml" Id="Rabcd944d03bf487f" /></Relationships>
</file>