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b656b438d4d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Hauglandshella,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MGM FLIS &amp; MUR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MGM FLIS &amp; MUR AS</w:t>
      </w:r>
    </w:p>
    <w:sectPr>
      <w:headerReference xmlns:r="http://schemas.openxmlformats.org/officeDocument/2006/relationships" w:type="default" r:id="R0b66cb7ac8f9427b"/>
      <w:footerReference xmlns:r="http://schemas.openxmlformats.org/officeDocument/2006/relationships" w:type="default" r:id="R8074e1ca69c4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MGM FLIS &amp; MUR AS   ·   Org.nr 934 469 402   ·   Arhusvegen 30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MGM FLIS &amp;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6cb7ac8f9427b" /><Relationship Type="http://schemas.openxmlformats.org/officeDocument/2006/relationships/footer" Target="/word/footer1.xml" Id="R8074e1ca69c4461c" /></Relationships>
</file>