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8995fc5e0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691e9567c4f44"/>
      <w:footerReference xmlns:r="http://schemas.openxmlformats.org/officeDocument/2006/relationships" w:type="default" r:id="R67fd83ab5fcf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691e9567c4f44" /><Relationship Type="http://schemas.openxmlformats.org/officeDocument/2006/relationships/footer" Target="/word/footer1.xml" Id="R67fd83ab5fcf43e3" /></Relationships>
</file>