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cff93eba5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SPHERE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SPHERE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3acd26f2d4a02"/>
      <w:footerReference xmlns:r="http://schemas.openxmlformats.org/officeDocument/2006/relationships" w:type="default" r:id="R243d1fb3ff20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INVEST AS   ·   Org.nr 934 580 036   ·   Tollbodgaten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3acd26f2d4a02" /><Relationship Type="http://schemas.openxmlformats.org/officeDocument/2006/relationships/footer" Target="/word/footer1.xml" Id="R243d1fb3ff2040d8" /></Relationships>
</file>