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15a0a118e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FLAVORS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FLAVORS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fd7763691449e"/>
      <w:footerReference xmlns:r="http://schemas.openxmlformats.org/officeDocument/2006/relationships" w:type="default" r:id="R7655fa94b3b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d7763691449e" /><Relationship Type="http://schemas.openxmlformats.org/officeDocument/2006/relationships/footer" Target="/word/footer1.xml" Id="R7655fa94b3bf48f5" /></Relationships>
</file>