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550763835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FETSUND BARBERSHOP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FETSUND BARBERSHOP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e014d2cfd4c1e"/>
      <w:footerReference xmlns:r="http://schemas.openxmlformats.org/officeDocument/2006/relationships" w:type="default" r:id="Rae1ae50fb920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FETSUND BARBERSHOP AS   ·   Org.nr 934 598 571   ·   Gamle Fetvei 14A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FETSUND BARBERSHOP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e014d2cfd4c1e" /><Relationship Type="http://schemas.openxmlformats.org/officeDocument/2006/relationships/footer" Target="/word/footer1.xml" Id="Rae1ae50fb920424e" /></Relationships>
</file>