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3723cdf87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035435ef848de"/>
      <w:footerReference xmlns:r="http://schemas.openxmlformats.org/officeDocument/2006/relationships" w:type="default" r:id="Rd91d6d045176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 INVEST AS   ·   Org.nr 934 636 414   ·   Fjellvegen 63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035435ef848de" /><Relationship Type="http://schemas.openxmlformats.org/officeDocument/2006/relationships/footer" Target="/word/footer1.xml" Id="Rd91d6d04517645e2" /></Relationships>
</file>