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7893d92e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VBL INVEST AS</w:t>
      </w:r>
    </w:p>
    <w:sectPr>
      <w:headerReference xmlns:r="http://schemas.openxmlformats.org/officeDocument/2006/relationships" w:type="default" r:id="Re4eeb505ffe344ec"/>
      <w:footerReference xmlns:r="http://schemas.openxmlformats.org/officeDocument/2006/relationships" w:type="default" r:id="R9a6de9ba6da9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VBL INVEST AS   ·   Org.nr 934 640 500   ·   Julianus Holms veg 16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eb505ffe344ec" /><Relationship Type="http://schemas.openxmlformats.org/officeDocument/2006/relationships/footer" Target="/word/footer1.xml" Id="R9a6de9ba6da94a29" /></Relationships>
</file>