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7a0fee9e004d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NHA INVEST AS</w:t>
      </w:r>
    </w:p>
    <w:sectPr>
      <w:headerReference xmlns:r="http://schemas.openxmlformats.org/officeDocument/2006/relationships" w:type="default" r:id="R0c784f98d417496a"/>
      <w:footerReference xmlns:r="http://schemas.openxmlformats.org/officeDocument/2006/relationships" w:type="default" r:id="Rc0908e97588442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NHA INVEST AS   ·   Org.nr 934 640 519   ·   Rolfsbuktalléen 18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NHA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784f98d417496a" /><Relationship Type="http://schemas.openxmlformats.org/officeDocument/2006/relationships/footer" Target="/word/footer1.xml" Id="Rc0908e9758844275" /></Relationships>
</file>