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ae9db8012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AGRIDELER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AGRIDELER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70902fd844bb0"/>
      <w:footerReference xmlns:r="http://schemas.openxmlformats.org/officeDocument/2006/relationships" w:type="default" r:id="R910a7034598b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AGRIDELER AS   ·   Org.nr 934 646 274   ·   Alvimveien 45   ·   1722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AGRIDELER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70902fd844bb0" /><Relationship Type="http://schemas.openxmlformats.org/officeDocument/2006/relationships/footer" Target="/word/footer1.xml" Id="R910a7034598b4abf" /></Relationships>
</file>