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0b81ec1a844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SJØRHOLT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SJØRHOLT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ea6749d3e44df3"/>
      <w:footerReference xmlns:r="http://schemas.openxmlformats.org/officeDocument/2006/relationships" w:type="default" r:id="R06d8f43cdefb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SJØRHOLT INVEST AS   ·   Org.nr 934 646 304   ·   Dalsbygdvegen 660   ·   3720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SJØRHOLT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ea6749d3e44df3" /><Relationship Type="http://schemas.openxmlformats.org/officeDocument/2006/relationships/footer" Target="/word/footer1.xml" Id="R06d8f43cdefb4fa6" /></Relationships>
</file>