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661ceeccd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LIER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LIER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00ed9bfd9435c"/>
      <w:footerReference xmlns:r="http://schemas.openxmlformats.org/officeDocument/2006/relationships" w:type="default" r:id="R35aaf44c73e2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LIER AS   ·   Org.nr 934 646 533   ·   Drammensveien 201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00ed9bfd9435c" /><Relationship Type="http://schemas.openxmlformats.org/officeDocument/2006/relationships/footer" Target="/word/footer1.xml" Id="R35aaf44c73e242fc" /></Relationships>
</file>