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f94fe785d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73af33eeaf9249fa"/>
      <w:footerReference xmlns:r="http://schemas.openxmlformats.org/officeDocument/2006/relationships" w:type="default" r:id="R82ac67c51ff1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f33eeaf9249fa" /><Relationship Type="http://schemas.openxmlformats.org/officeDocument/2006/relationships/footer" Target="/word/footer1.xml" Id="R82ac67c51ff14150" /></Relationships>
</file>