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c582505f6e49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Veggli,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VEGGLI INVEST 1 AS</w:t>
      </w:r>
    </w:p>
    <w:sectPr>
      <w:headerReference xmlns:r="http://schemas.openxmlformats.org/officeDocument/2006/relationships" w:type="default" r:id="R616bb65de59d4f94"/>
      <w:footerReference xmlns:r="http://schemas.openxmlformats.org/officeDocument/2006/relationships" w:type="default" r:id="Re3a21f1394ab44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VEGGLI INVEST 1 AS   ·   Org.nr 934 665 708   ·   c/o Vegglifjell Utvikling AS, Numedalstunet 5   ·   3628 VEGGLI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VEGGLI INVEST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6bb65de59d4f94" /><Relationship Type="http://schemas.openxmlformats.org/officeDocument/2006/relationships/footer" Target="/word/footer1.xml" Id="Re3a21f1394ab44c7" /></Relationships>
</file>