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3cf3f938f47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PARADISVEGEN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PARADISVEGEN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24aff469574219"/>
      <w:footerReference xmlns:r="http://schemas.openxmlformats.org/officeDocument/2006/relationships" w:type="default" r:id="Rd5c2d0fd1e44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PARADISVEGEN 2 AS   ·   Org.nr 934 805 321   ·   c/o Tema Eiendom AS, Ringvegen 16   ·   2816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PARADISVEGEN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24aff469574219" /><Relationship Type="http://schemas.openxmlformats.org/officeDocument/2006/relationships/footer" Target="/word/footer1.xml" Id="Rd5c2d0fd1e444c2d" /></Relationships>
</file>