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04d3feca8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ENVIRO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ENVIRO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b998b7e29407c"/>
      <w:footerReference xmlns:r="http://schemas.openxmlformats.org/officeDocument/2006/relationships" w:type="default" r:id="R3d5fa43829a8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ENVIRO RØRSERVICE AS   ·   Org.nr 934 810 708   ·   Tvetenveien 243   ·   0675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ENVIRO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b998b7e29407c" /><Relationship Type="http://schemas.openxmlformats.org/officeDocument/2006/relationships/footer" Target="/word/footer1.xml" Id="R3d5fa43829a84ea3" /></Relationships>
</file>