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81f16e4a2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 MY FAMILIEBARNEHAGE BESTUMVEIEN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 MY FAMILIEBARNEHAGE BESTUMVEIEN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e1907d3ce48cd"/>
      <w:footerReference xmlns:r="http://schemas.openxmlformats.org/officeDocument/2006/relationships" w:type="default" r:id="Rfe2848601213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MY FAMILIEBARNEHAGE BESTUMVEIEN AS   ·   Org.nr 934 816 749   ·   Bestumveien 26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MY FAMILIEBARNEHAGE BESTUMVEIEN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e1907d3ce48cd" /><Relationship Type="http://schemas.openxmlformats.org/officeDocument/2006/relationships/footer" Target="/word/footer1.xml" Id="Rfe28486012134fcf" /></Relationships>
</file>