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3bb205b4d4d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FIOLO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FIOLO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24fc72919f4d6e"/>
      <w:footerReference xmlns:r="http://schemas.openxmlformats.org/officeDocument/2006/relationships" w:type="default" r:id="R292845c44679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FIOLO AS   ·   Org.nr 934 817 222   ·   c/o Wicki S Hermansen, Mogens Thorsens gate 11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4fc72919f4d6e" /><Relationship Type="http://schemas.openxmlformats.org/officeDocument/2006/relationships/footer" Target="/word/footer1.xml" Id="R292845c4467944ae" /></Relationships>
</file>