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51b9980f1546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BYGE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fe76bac8bb94427"/>
      <w:footerReference xmlns:r="http://schemas.openxmlformats.org/officeDocument/2006/relationships" w:type="default" r:id="R32e5b84b6ece46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BYGE REGNSKAP AS   ·   Org.nr 934 823 850   ·   Medgårdskogen 21B   ·   1560 LARKOLLEN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e76bac8bb94427" /><Relationship Type="http://schemas.openxmlformats.org/officeDocument/2006/relationships/footer" Target="/word/footer1.xml" Id="R32e5b84b6ece463e" /></Relationships>
</file>