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ccdff02d4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SENJA TALES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Gryllefjord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Gryllefjord,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SENJA TALES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567fc820a4ffd"/>
      <w:footerReference xmlns:r="http://schemas.openxmlformats.org/officeDocument/2006/relationships" w:type="default" r:id="R2f7d5f4e739d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SENJA TALES AS   ·   Org.nr 934 840 496   ·   Herredshusveien 12   ·   9380 GRYLLEFJORD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SENJA TALES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567fc820a4ffd" /><Relationship Type="http://schemas.openxmlformats.org/officeDocument/2006/relationships/footer" Target="/word/footer1.xml" Id="R2f7d5f4e739d4f6b" /></Relationships>
</file>