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f6bb62918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FURANGER AS.</w:t>
      </w:r>
    </w:p>
    <w:sectPr>
      <w:headerReference xmlns:r="http://schemas.openxmlformats.org/officeDocument/2006/relationships" w:type="default" r:id="R2d1328febf064e12"/>
      <w:footerReference xmlns:r="http://schemas.openxmlformats.org/officeDocument/2006/relationships" w:type="default" r:id="R0111321ab543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FURANGER AS   ·   Org.nr 934 855 310   ·   Teatergaten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328febf064e12" /><Relationship Type="http://schemas.openxmlformats.org/officeDocument/2006/relationships/footer" Target="/word/footer1.xml" Id="R0111321ab54341e1" /></Relationships>
</file>