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5eac1108a45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SKID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SKID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32ceb1f1ce4be4"/>
      <w:footerReference xmlns:r="http://schemas.openxmlformats.org/officeDocument/2006/relationships" w:type="default" r:id="Ra59bdc859022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SKID CONSULT AS   ·   Org.nr 934 859 332   ·   c/o Nora Ness, Operagata 77A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32ceb1f1ce4be4" /><Relationship Type="http://schemas.openxmlformats.org/officeDocument/2006/relationships/footer" Target="/word/footer1.xml" Id="Ra59bdc8590224678" /></Relationships>
</file>