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c79d3864e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BARLEY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BARLEY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5f5cafe104472"/>
      <w:footerReference xmlns:r="http://schemas.openxmlformats.org/officeDocument/2006/relationships" w:type="default" r:id="R53180afb24a1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BARLEY HOLDING AS   ·   Org.nr 934 860 462   ·   Beinestadheia 118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BARLEY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5f5cafe104472" /><Relationship Type="http://schemas.openxmlformats.org/officeDocument/2006/relationships/footer" Target="/word/footer1.xml" Id="R53180afb24a14789" /></Relationships>
</file>