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42f6e889d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MAMISI MULTISALG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MAMISI MULTISALG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7761dcf914560"/>
      <w:footerReference xmlns:r="http://schemas.openxmlformats.org/officeDocument/2006/relationships" w:type="default" r:id="Ra518215ffa49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MAMISI MULTISALG AS   ·   Org.nr 934 864 239   ·   Lindtruppbakken 12C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MAMISI MULTISALG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7761dcf914560" /><Relationship Type="http://schemas.openxmlformats.org/officeDocument/2006/relationships/footer" Target="/word/footer1.xml" Id="Ra518215ffa4945e3" /></Relationships>
</file>