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12e1abc56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TAULE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TAULE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2472fbfe84c59"/>
      <w:footerReference xmlns:r="http://schemas.openxmlformats.org/officeDocument/2006/relationships" w:type="default" r:id="R64913b041a2a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TAULE INVEST AS   ·   Org.nr 934 890 752   ·   Kjelånæ 69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2472fbfe84c59" /><Relationship Type="http://schemas.openxmlformats.org/officeDocument/2006/relationships/footer" Target="/word/footer1.xml" Id="R64913b041a2a4cfe" /></Relationships>
</file>