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d94511ee4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HØYDESERVICE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HØYDESERVICE AS</w:t>
      </w:r>
    </w:p>
    <w:sectPr>
      <w:headerReference xmlns:r="http://schemas.openxmlformats.org/officeDocument/2006/relationships" w:type="default" r:id="R4243d0758dc64174"/>
      <w:footerReference xmlns:r="http://schemas.openxmlformats.org/officeDocument/2006/relationships" w:type="default" r:id="Rb9698902f22a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HØYDESERVICE AS   ·   Org.nr 934 898 362   ·   Vestre Åsen 15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HØYDESERVICE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3d0758dc64174" /><Relationship Type="http://schemas.openxmlformats.org/officeDocument/2006/relationships/footer" Target="/word/footer1.xml" Id="Rb9698902f22a4b43" /></Relationships>
</file>