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524f63ed1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ee51f96120c24dd8"/>
      <w:footerReference xmlns:r="http://schemas.openxmlformats.org/officeDocument/2006/relationships" w:type="default" r:id="Rd7aeff7e970e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1f96120c24dd8" /><Relationship Type="http://schemas.openxmlformats.org/officeDocument/2006/relationships/footer" Target="/word/footer1.xml" Id="Rd7aeff7e970e4a16" /></Relationships>
</file>