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223532bce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4a15fad441b64eb3"/>
      <w:footerReference xmlns:r="http://schemas.openxmlformats.org/officeDocument/2006/relationships" w:type="default" r:id="R274dff988eb1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5fad441b64eb3" /><Relationship Type="http://schemas.openxmlformats.org/officeDocument/2006/relationships/footer" Target="/word/footer1.xml" Id="R274dff988eb14400" /></Relationships>
</file>